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ind w:left="0" w:right="0" w:firstLine="0"/>
        <w:jc w:val="center"/>
        <w:rPr>
          <w:rFonts w:ascii="Arial" w:hAnsi="Arial"/>
          <w:b w:val="1"/>
          <w:bCs w:val="1"/>
          <w:sz w:val="24"/>
          <w:szCs w:val="24"/>
          <w:rtl w:val="0"/>
        </w:rPr>
      </w:pPr>
    </w:p>
    <w:p>
      <w:pPr>
        <w:pStyle w:val="Corpo"/>
        <w:spacing w:line="300" w:lineRule="auto"/>
        <w:jc w:val="both"/>
        <w:rPr>
          <w:rFonts w:ascii="Arial" w:hAnsi="Arial"/>
          <w:sz w:val="24"/>
          <w:szCs w:val="24"/>
        </w:rPr>
      </w:pPr>
    </w:p>
    <w:p>
      <w:pPr>
        <w:pStyle w:val="Corpo"/>
        <w:spacing w:line="30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PARTECIPAZIONE ALL'EVENTO  DI SCIENZA UNDER 18 MILANO</w:t>
      </w:r>
    </w:p>
    <w:p>
      <w:pPr>
        <w:pStyle w:val="Corpo"/>
        <w:spacing w:line="30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orpo"/>
        <w:spacing w:line="30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In data 24 aprile Il gruppo Arca  (Attivit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di Ricerca e Costruzione Apparati scientifici Legnano) coadiuvato dai proff. W. Carozzani e F.Lauricella ha partecipato  presso la Besana di Milano all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annuale evento scientifico di Scienza Under 18  nato all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interno dell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Istituto sperimentale Rinascita A. Livi di Milano nel 1997 con l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obiettivo di valorizzare l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attivit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degli studenti e l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impegno  dei docenti e per rendere visibili le buone pratiche di scienza prodotte all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interno della Scuola.</w:t>
      </w:r>
    </w:p>
    <w:p>
      <w:pPr>
        <w:pStyle w:val="Corpo"/>
        <w:spacing w:line="30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Soddisfazione per gli studenti che hanno partecipato e per gli organizzatori per l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alto numero di scuole partecipanti e per la qualit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à </w:t>
      </w:r>
      <w:r>
        <w:rPr>
          <w:rFonts w:ascii="Arial" w:hAnsi="Arial"/>
          <w:sz w:val="24"/>
          <w:szCs w:val="24"/>
          <w:rtl w:val="0"/>
        </w:rPr>
        <w:t>e variet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 xml:space="preserve">dei progetti presentati. </w:t>
      </w:r>
    </w:p>
    <w:p>
      <w:pPr>
        <w:pStyle w:val="Corpo"/>
        <w:spacing w:line="300" w:lineRule="auto"/>
        <w:jc w:val="both"/>
      </w:pPr>
      <w:r>
        <w:rPr>
          <w:rFonts w:ascii="Arial" w:hAnsi="Arial"/>
          <w:sz w:val="24"/>
          <w:szCs w:val="24"/>
          <w:rtl w:val="0"/>
          <w:lang w:val="it-IT"/>
        </w:rPr>
        <w:t>Il gruppo Arca ha presentato un innovativo prototipo che mira ad aumentare la sicurezza nel trasporto ferroviario, un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apparecchiatura per monitorare la qualit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dell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aria e un circuito per il controllo della stabilit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dei terreni allo scopo di prevenire frane o smottamenti.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