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it-IT"/>
        </w:rPr>
      </w:pPr>
      <w:r w:rsidRPr="00EF0FCF">
        <w:rPr>
          <w:rFonts w:ascii="Arial" w:eastAsia="Times New Roman" w:hAnsi="Arial" w:cs="Arial"/>
          <w:color w:val="0070C0"/>
          <w:sz w:val="28"/>
          <w:szCs w:val="28"/>
          <w:lang w:eastAsia="it-IT"/>
        </w:rPr>
        <w:t>Contest #</w:t>
      </w:r>
      <w:proofErr w:type="spellStart"/>
      <w:r w:rsidRPr="00EF0FCF">
        <w:rPr>
          <w:rFonts w:ascii="Arial" w:eastAsia="Times New Roman" w:hAnsi="Arial" w:cs="Arial"/>
          <w:color w:val="0070C0"/>
          <w:sz w:val="28"/>
          <w:szCs w:val="28"/>
          <w:lang w:eastAsia="it-IT"/>
        </w:rPr>
        <w:t>inmyshoesproject</w:t>
      </w:r>
      <w:proofErr w:type="spellEnd"/>
      <w:r w:rsidRPr="00EF0FCF">
        <w:rPr>
          <w:rFonts w:ascii="Arial" w:eastAsia="Times New Roman" w:hAnsi="Arial" w:cs="Arial"/>
          <w:color w:val="0070C0"/>
          <w:sz w:val="28"/>
          <w:szCs w:val="28"/>
          <w:lang w:eastAsia="it-IT"/>
        </w:rPr>
        <w:t xml:space="preserve">, "Design the </w:t>
      </w:r>
      <w:proofErr w:type="spellStart"/>
      <w:r w:rsidRPr="00EF0FCF">
        <w:rPr>
          <w:rFonts w:ascii="Arial" w:eastAsia="Times New Roman" w:hAnsi="Arial" w:cs="Arial"/>
          <w:color w:val="0070C0"/>
          <w:sz w:val="28"/>
          <w:szCs w:val="28"/>
          <w:lang w:eastAsia="it-IT"/>
        </w:rPr>
        <w:t>footware</w:t>
      </w:r>
      <w:proofErr w:type="spellEnd"/>
      <w:r w:rsidRPr="00EF0FCF">
        <w:rPr>
          <w:rFonts w:ascii="Arial" w:eastAsia="Times New Roman" w:hAnsi="Arial" w:cs="Arial"/>
          <w:color w:val="0070C0"/>
          <w:sz w:val="28"/>
          <w:szCs w:val="28"/>
          <w:lang w:eastAsia="it-IT"/>
        </w:rPr>
        <w:t xml:space="preserve"> company of the future"</w:t>
      </w: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70C0"/>
          <w:lang w:eastAsia="it-IT"/>
        </w:rPr>
      </w:pPr>
      <w:r w:rsidRPr="00EF0FCF">
        <w:rPr>
          <w:rFonts w:ascii="Arial" w:eastAsia="Times New Roman" w:hAnsi="Arial" w:cs="Arial"/>
          <w:i/>
          <w:color w:val="0070C0"/>
          <w:lang w:eastAsia="it-IT"/>
        </w:rPr>
        <w:t xml:space="preserve">Il </w:t>
      </w:r>
      <w:proofErr w:type="spellStart"/>
      <w:r w:rsidRPr="00EF0FCF">
        <w:rPr>
          <w:rFonts w:ascii="Arial" w:eastAsia="Times New Roman" w:hAnsi="Arial" w:cs="Arial"/>
          <w:i/>
          <w:color w:val="0070C0"/>
          <w:lang w:eastAsia="it-IT"/>
        </w:rPr>
        <w:t>Bernocchi</w:t>
      </w:r>
      <w:proofErr w:type="spellEnd"/>
      <w:r w:rsidRPr="00EF0FCF">
        <w:rPr>
          <w:rFonts w:ascii="Arial" w:eastAsia="Times New Roman" w:hAnsi="Arial" w:cs="Arial"/>
          <w:i/>
          <w:color w:val="0070C0"/>
          <w:lang w:eastAsia="it-IT"/>
        </w:rPr>
        <w:t xml:space="preserve"> nuovamente al top!</w:t>
      </w:r>
    </w:p>
    <w:p w:rsid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70C0"/>
          <w:lang w:eastAsia="it-IT"/>
        </w:rPr>
      </w:pPr>
    </w:p>
    <w:p w:rsid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70C0"/>
          <w:lang w:eastAsia="it-IT"/>
        </w:rPr>
      </w:pP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70C0"/>
          <w:lang w:eastAsia="it-IT"/>
        </w:rPr>
      </w:pP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 xml:space="preserve">Un bellissimo evento ha coinvolto la classe 3H dell'istituto 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Bernocchi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 xml:space="preserve"> lunedì 25 Luglio.</w:t>
      </w: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 xml:space="preserve">Presso la sede della Confindustria Moda in corso Sempione a Milano, si sono svolte le premiazioni del concorso promosso da 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Assocalzaturieri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 xml:space="preserve"> che ha visto la partecipazione di 8 team provenienti da tutta Europa. </w:t>
      </w: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>Rivolta ai giovani che studiano nell'ambito della calzatura, l'attività dell'associazione di industriali si prefigge di coinvolgere ed entusiasmare un numero sempre crescente di addetti che possano dare nuovi stimoli e nuove idee al settore calzaturiero, eccellenza italiana e in particolare di questo territorio.</w:t>
      </w: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>I giovanissimi studenti sono stati invitati a presentare un progetto per la fabbrica del futuro, affinché possa essere attraente e coinvolgente per una nuova generazione di lavoratori motivati e creativi.</w:t>
      </w:r>
    </w:p>
    <w:p w:rsidR="00E16EB7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>Sotto la guida della prof.ssa Francesca Toscano, docente di chimica e tutor della classe, gli allievi d</w:t>
      </w:r>
      <w:r>
        <w:rPr>
          <w:rFonts w:ascii="Arial" w:eastAsia="Times New Roman" w:hAnsi="Arial" w:cs="Arial"/>
          <w:color w:val="222222"/>
          <w:lang w:eastAsia="it-IT"/>
        </w:rPr>
        <w:t>ella 3H dell'Istituto Tecnico -</w:t>
      </w:r>
      <w:r w:rsidRPr="00EF0FCF">
        <w:rPr>
          <w:rFonts w:ascii="Arial" w:eastAsia="Times New Roman" w:hAnsi="Arial" w:cs="Arial"/>
          <w:color w:val="222222"/>
          <w:lang w:eastAsia="it-IT"/>
        </w:rPr>
        <w:t xml:space="preserve"> indirizzo Sistema Moda hanno raccolto una serie di proposte organizzative per rendere l'azi</w:t>
      </w:r>
      <w:r>
        <w:rPr>
          <w:rFonts w:ascii="Arial" w:eastAsia="Times New Roman" w:hAnsi="Arial" w:cs="Arial"/>
          <w:color w:val="222222"/>
          <w:lang w:eastAsia="it-IT"/>
        </w:rPr>
        <w:t>enda Calzaturiera del futuro un’opp</w:t>
      </w:r>
      <w:r w:rsidRPr="00EF0FCF">
        <w:rPr>
          <w:rFonts w:ascii="Arial" w:eastAsia="Times New Roman" w:hAnsi="Arial" w:cs="Arial"/>
          <w:color w:val="222222"/>
          <w:lang w:eastAsia="it-IT"/>
        </w:rPr>
        <w:t>ortunità occupazionale verament</w:t>
      </w:r>
      <w:r w:rsidR="00E16EB7">
        <w:rPr>
          <w:rFonts w:ascii="Arial" w:eastAsia="Times New Roman" w:hAnsi="Arial" w:cs="Arial"/>
          <w:color w:val="222222"/>
          <w:lang w:eastAsia="it-IT"/>
        </w:rPr>
        <w:t>e allettante per i giovani.</w:t>
      </w: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 xml:space="preserve"> Reduci da interessanti e formative esperienze di Alternanza Scuola Lavoro, svolte in aziende leader del settore, gli studenti hanno presentato un progetto fondato soprattutto sul "capitale umano" come leva principale per la crescita personale e professionale dei lavoratori e lo sviluppo di entusiasmo e creatività nell'ambiente di lavoro. </w:t>
      </w: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 xml:space="preserve">Gli studenti legnanesi si sono guadagnati il </w:t>
      </w:r>
      <w:r w:rsidRPr="00EF0FCF">
        <w:rPr>
          <w:rFonts w:ascii="Arial" w:eastAsia="Times New Roman" w:hAnsi="Arial" w:cs="Arial"/>
          <w:b/>
          <w:color w:val="222222"/>
          <w:lang w:eastAsia="it-IT"/>
        </w:rPr>
        <w:t>primo posto</w:t>
      </w:r>
      <w:r w:rsidRPr="00EF0FCF">
        <w:rPr>
          <w:rFonts w:ascii="Arial" w:eastAsia="Times New Roman" w:hAnsi="Arial" w:cs="Arial"/>
          <w:color w:val="222222"/>
          <w:lang w:eastAsia="it-IT"/>
        </w:rPr>
        <w:t>, davanti alla squadra Ceca, grazie anche ad una brillante esposizione curata dalla prof</w:t>
      </w:r>
      <w:r w:rsidR="00E16EB7">
        <w:rPr>
          <w:rFonts w:ascii="Arial" w:eastAsia="Times New Roman" w:hAnsi="Arial" w:cs="Arial"/>
          <w:color w:val="222222"/>
          <w:lang w:eastAsia="it-IT"/>
        </w:rPr>
        <w:t>.</w:t>
      </w:r>
      <w:r w:rsidRPr="00EF0FCF">
        <w:rPr>
          <w:rFonts w:ascii="Arial" w:eastAsia="Times New Roman" w:hAnsi="Arial" w:cs="Arial"/>
          <w:color w:val="222222"/>
          <w:lang w:eastAsia="it-IT"/>
        </w:rPr>
        <w:t xml:space="preserve">ssa Gabriella 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Oldrini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 xml:space="preserve"> che ha svolto in classe alcuni incontri sulle tecniche oratorie, la prossemica e l'atteggiamento assertivo, realizzando una interdisciplinarità  efficace che è valsa ai ragazzi un grande apprezzamento da parte del pubblico e de</w:t>
      </w:r>
      <w:r w:rsidR="00316AD2">
        <w:rPr>
          <w:rFonts w:ascii="Arial" w:eastAsia="Times New Roman" w:hAnsi="Arial" w:cs="Arial"/>
          <w:color w:val="222222"/>
          <w:lang w:eastAsia="it-IT"/>
        </w:rPr>
        <w:t>ll</w:t>
      </w:r>
      <w:r w:rsidRPr="00EF0FCF">
        <w:rPr>
          <w:rFonts w:ascii="Arial" w:eastAsia="Times New Roman" w:hAnsi="Arial" w:cs="Arial"/>
          <w:color w:val="222222"/>
          <w:lang w:eastAsia="it-IT"/>
        </w:rPr>
        <w:t>a giuria.</w:t>
      </w: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>Il progetto è stato valutato da una giuria d'eccezione composta da personaggi di spicco del mondo dell'industria e della comunicazione come Nicola 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Saldutti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 xml:space="preserve">, caporedattore economia del Corriere della Sera, Giuseppe 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Zanotti</w:t>
      </w:r>
      <w:proofErr w:type="spellEnd"/>
      <w:r w:rsidR="00316AD2">
        <w:rPr>
          <w:rFonts w:ascii="Arial" w:eastAsia="Times New Roman" w:hAnsi="Arial" w:cs="Arial"/>
          <w:color w:val="222222"/>
          <w:lang w:eastAsia="it-IT"/>
        </w:rPr>
        <w:t>,</w:t>
      </w:r>
      <w:r w:rsidRPr="00EF0FCF">
        <w:rPr>
          <w:rFonts w:ascii="Arial" w:eastAsia="Times New Roman" w:hAnsi="Arial" w:cs="Arial"/>
          <w:color w:val="222222"/>
          <w:lang w:eastAsia="it-IT"/>
        </w:rPr>
        <w:t xml:space="preserve"> affermato stilista italiano</w:t>
      </w:r>
      <w:r w:rsidR="00316AD2">
        <w:rPr>
          <w:rFonts w:ascii="Arial" w:eastAsia="Times New Roman" w:hAnsi="Arial" w:cs="Arial"/>
          <w:color w:val="222222"/>
          <w:lang w:eastAsia="it-IT"/>
        </w:rPr>
        <w:t>,</w:t>
      </w:r>
      <w:r w:rsidR="008C3C13">
        <w:rPr>
          <w:rFonts w:ascii="Arial" w:eastAsia="Times New Roman" w:hAnsi="Arial" w:cs="Arial"/>
          <w:color w:val="222222"/>
          <w:lang w:eastAsia="it-IT"/>
        </w:rPr>
        <w:t xml:space="preserve"> </w:t>
      </w:r>
      <w:proofErr w:type="spellStart"/>
      <w:r w:rsidR="008C3C13">
        <w:rPr>
          <w:rFonts w:ascii="Arial" w:eastAsia="Times New Roman" w:hAnsi="Arial" w:cs="Arial"/>
          <w:color w:val="222222"/>
          <w:lang w:eastAsia="it-IT"/>
        </w:rPr>
        <w:t>C</w:t>
      </w:r>
      <w:r w:rsidRPr="00EF0FCF">
        <w:rPr>
          <w:rFonts w:ascii="Arial" w:eastAsia="Times New Roman" w:hAnsi="Arial" w:cs="Arial"/>
          <w:color w:val="222222"/>
          <w:lang w:eastAsia="it-IT"/>
        </w:rPr>
        <w:t>ostantin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> 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Livàs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> della DG 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Grow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 xml:space="preserve"> della Commissione Europea, e da un team di esperti, tra cui Tommaso 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Cancellara</w:t>
      </w:r>
      <w:proofErr w:type="spellEnd"/>
      <w:r w:rsidR="008C3C13">
        <w:rPr>
          <w:rFonts w:ascii="Arial" w:eastAsia="Times New Roman" w:hAnsi="Arial" w:cs="Arial"/>
          <w:color w:val="222222"/>
          <w:lang w:eastAsia="it-IT"/>
        </w:rPr>
        <w:t>,</w:t>
      </w:r>
      <w:r w:rsidRPr="00EF0FCF">
        <w:rPr>
          <w:rFonts w:ascii="Arial" w:eastAsia="Times New Roman" w:hAnsi="Arial" w:cs="Arial"/>
          <w:color w:val="222222"/>
          <w:lang w:eastAsia="it-IT"/>
        </w:rPr>
        <w:t xml:space="preserve"> 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General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 xml:space="preserve"> Manager di 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Assocalzaturifici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>, Carmen 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Ariàs</w:t>
      </w:r>
      <w:proofErr w:type="spellEnd"/>
      <w:r w:rsidR="008C3C13">
        <w:rPr>
          <w:rFonts w:ascii="Arial" w:eastAsia="Times New Roman" w:hAnsi="Arial" w:cs="Arial"/>
          <w:color w:val="222222"/>
          <w:lang w:eastAsia="it-IT"/>
        </w:rPr>
        <w:t>,</w:t>
      </w:r>
      <w:r w:rsidRPr="00EF0FCF">
        <w:rPr>
          <w:rFonts w:ascii="Arial" w:eastAsia="Times New Roman" w:hAnsi="Arial" w:cs="Arial"/>
          <w:color w:val="222222"/>
          <w:lang w:eastAsia="it-IT"/>
        </w:rPr>
        <w:t> direttrice della Confederazione delle aziende Europee della Calzatura, Federi</w:t>
      </w:r>
      <w:r w:rsidR="008C3C13">
        <w:rPr>
          <w:rFonts w:ascii="Arial" w:eastAsia="Times New Roman" w:hAnsi="Arial" w:cs="Arial"/>
          <w:color w:val="222222"/>
          <w:lang w:eastAsia="it-IT"/>
        </w:rPr>
        <w:t xml:space="preserve">co </w:t>
      </w:r>
      <w:proofErr w:type="spellStart"/>
      <w:r w:rsidR="008C3C13">
        <w:rPr>
          <w:rFonts w:ascii="Arial" w:eastAsia="Times New Roman" w:hAnsi="Arial" w:cs="Arial"/>
          <w:color w:val="222222"/>
          <w:lang w:eastAsia="it-IT"/>
        </w:rPr>
        <w:t>Brugnoli</w:t>
      </w:r>
      <w:proofErr w:type="spellEnd"/>
      <w:r w:rsidR="008C3C13">
        <w:rPr>
          <w:rFonts w:ascii="Arial" w:eastAsia="Times New Roman" w:hAnsi="Arial" w:cs="Arial"/>
          <w:color w:val="222222"/>
          <w:lang w:eastAsia="it-IT"/>
        </w:rPr>
        <w:t xml:space="preserve">, </w:t>
      </w:r>
      <w:r w:rsidRPr="00EF0FCF">
        <w:rPr>
          <w:rFonts w:ascii="Arial" w:eastAsia="Times New Roman" w:hAnsi="Arial" w:cs="Arial"/>
          <w:color w:val="222222"/>
          <w:lang w:eastAsia="it-IT"/>
        </w:rPr>
        <w:t xml:space="preserve">CEO di Spin360 e Rita 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Souto</w:t>
      </w:r>
      <w:proofErr w:type="spellEnd"/>
      <w:r w:rsidR="00316AD2">
        <w:rPr>
          <w:rFonts w:ascii="Arial" w:eastAsia="Times New Roman" w:hAnsi="Arial" w:cs="Arial"/>
          <w:color w:val="222222"/>
          <w:lang w:eastAsia="it-IT"/>
        </w:rPr>
        <w:t>,</w:t>
      </w:r>
      <w:r w:rsidRPr="00EF0FCF">
        <w:rPr>
          <w:rFonts w:ascii="Arial" w:eastAsia="Times New Roman" w:hAnsi="Arial" w:cs="Arial"/>
          <w:color w:val="222222"/>
          <w:lang w:eastAsia="it-IT"/>
        </w:rPr>
        <w:t xml:space="preserve"> responsabile per la formazione del Centro di ricerca CTCP in Portogallo. </w:t>
      </w: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EF0FCF">
        <w:rPr>
          <w:rFonts w:ascii="Arial" w:eastAsia="Times New Roman" w:hAnsi="Arial" w:cs="Arial"/>
          <w:color w:val="222222"/>
          <w:lang w:eastAsia="it-IT"/>
        </w:rPr>
        <w:t xml:space="preserve">Idee chiave emerse da tutti i progetti  sono state l'innovazione, la sostenibilità, la tecnologia ma anche il gioco di squadra, le sfide e l'Europa: concetti che i giovani lanciano al mondo degli adulti ... </w:t>
      </w: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To</w:t>
      </w:r>
      <w:proofErr w:type="spellEnd"/>
      <w:r w:rsidRPr="00EF0FCF">
        <w:rPr>
          <w:rFonts w:ascii="Arial" w:eastAsia="Times New Roman" w:hAnsi="Arial" w:cs="Arial"/>
          <w:color w:val="222222"/>
          <w:lang w:eastAsia="it-IT"/>
        </w:rPr>
        <w:t xml:space="preserve"> Shake the future!!!</w:t>
      </w:r>
    </w:p>
    <w:p w:rsid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</w:p>
    <w:p w:rsid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</w:p>
    <w:p w:rsid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</w:p>
    <w:p w:rsidR="00EF0FCF" w:rsidRPr="00EF0FCF" w:rsidRDefault="00EF0FCF" w:rsidP="00EF0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proofErr w:type="spellStart"/>
      <w:r w:rsidRPr="00EF0FCF">
        <w:rPr>
          <w:rFonts w:ascii="Arial" w:eastAsia="Times New Roman" w:hAnsi="Arial" w:cs="Arial"/>
          <w:color w:val="222222"/>
          <w:lang w:eastAsia="it-IT"/>
        </w:rPr>
        <w:t>F.T.</w:t>
      </w:r>
      <w:proofErr w:type="spellEnd"/>
    </w:p>
    <w:p w:rsidR="00EF0FCF" w:rsidRPr="00EF0FCF" w:rsidRDefault="00EF0FCF" w:rsidP="00EF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it-IT"/>
        </w:rPr>
      </w:pPr>
      <w:r w:rsidRPr="00EF0FCF">
        <w:rPr>
          <w:rFonts w:ascii="Arial" w:eastAsia="Times New Roman" w:hAnsi="Arial" w:cs="Arial"/>
          <w:color w:val="222222"/>
          <w:sz w:val="13"/>
          <w:szCs w:val="13"/>
          <w:lang w:eastAsia="it-IT"/>
        </w:rPr>
        <w:br/>
      </w:r>
    </w:p>
    <w:p w:rsidR="00C87A99" w:rsidRDefault="00C87A99"/>
    <w:sectPr w:rsidR="00C87A99" w:rsidSect="00C87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F0FCF"/>
    <w:rsid w:val="00316AD2"/>
    <w:rsid w:val="008C3C13"/>
    <w:rsid w:val="00C87A99"/>
    <w:rsid w:val="00E16EB7"/>
    <w:rsid w:val="00EF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7A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7814380967291793409s7">
    <w:name w:val="m_7814380967291793409s7"/>
    <w:basedOn w:val="Carpredefinitoparagrafo"/>
    <w:rsid w:val="00EF0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2018-06-27T15:30:00Z</dcterms:created>
  <dcterms:modified xsi:type="dcterms:W3CDTF">2018-06-27T15:48:00Z</dcterms:modified>
</cp:coreProperties>
</file>