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Corpo"/>
        <w:spacing w:line="300" w:lineRule="auto"/>
        <w:ind w:left="785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 xml:space="preserve">CERIMONIA DI PREMIAZIONE DEL CONCORSO </w:t>
      </w:r>
      <w:r>
        <w:rPr>
          <w:rFonts w:ascii="Arial" w:hAnsi="Arial" w:hint="default"/>
          <w:sz w:val="24"/>
          <w:szCs w:val="24"/>
          <w:rtl w:val="0"/>
        </w:rPr>
        <w:t>“</w:t>
      </w:r>
      <w:r>
        <w:rPr>
          <w:rFonts w:ascii="Arial" w:hAnsi="Arial"/>
          <w:sz w:val="24"/>
          <w:szCs w:val="24"/>
          <w:rtl w:val="0"/>
        </w:rPr>
        <w:t xml:space="preserve">LOMBARDIA 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È </w:t>
      </w:r>
      <w:r>
        <w:rPr>
          <w:rFonts w:ascii="Arial" w:hAnsi="Arial"/>
          <w:sz w:val="24"/>
          <w:szCs w:val="24"/>
          <w:rtl w:val="0"/>
          <w:lang w:val="de-DE"/>
        </w:rPr>
        <w:t xml:space="preserve">RICERCA </w:t>
      </w:r>
      <w:r>
        <w:rPr>
          <w:rFonts w:ascii="Arial" w:hAnsi="Arial" w:hint="default"/>
          <w:sz w:val="24"/>
          <w:szCs w:val="24"/>
          <w:rtl w:val="0"/>
        </w:rPr>
        <w:t>“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Corpo"/>
        <w:spacing w:line="300" w:lineRule="auto"/>
        <w:ind w:left="785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orpo"/>
        <w:spacing w:line="300" w:lineRule="auto"/>
        <w:ind w:left="785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Gli alunni del gruppo ARCA ( Attivit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 xml:space="preserve">di Ricerca e Costruzione di Apparati scientifici ),  primi classificati nel concorso  </w:t>
      </w:r>
      <w:r>
        <w:rPr>
          <w:rFonts w:ascii="Arial" w:hAnsi="Arial" w:hint="default"/>
          <w:sz w:val="24"/>
          <w:szCs w:val="24"/>
          <w:rtl w:val="0"/>
        </w:rPr>
        <w:t xml:space="preserve">“ </w:t>
      </w:r>
      <w:r>
        <w:rPr>
          <w:rFonts w:ascii="Arial" w:hAnsi="Arial"/>
          <w:sz w:val="24"/>
          <w:szCs w:val="24"/>
          <w:rtl w:val="0"/>
        </w:rPr>
        <w:t xml:space="preserve">Lombardia 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è </w:t>
      </w:r>
      <w:r>
        <w:rPr>
          <w:rFonts w:ascii="Arial" w:hAnsi="Arial"/>
          <w:sz w:val="24"/>
          <w:szCs w:val="24"/>
          <w:rtl w:val="0"/>
          <w:lang w:val="it-IT"/>
        </w:rPr>
        <w:t xml:space="preserve">ricerca </w:t>
      </w:r>
      <w:r>
        <w:rPr>
          <w:rFonts w:ascii="Arial" w:hAnsi="Arial" w:hint="default"/>
          <w:sz w:val="24"/>
          <w:szCs w:val="24"/>
          <w:rtl w:val="0"/>
        </w:rPr>
        <w:t xml:space="preserve">“ </w:t>
      </w:r>
      <w:r>
        <w:rPr>
          <w:rFonts w:ascii="Arial" w:hAnsi="Arial"/>
          <w:sz w:val="24"/>
          <w:szCs w:val="24"/>
          <w:rtl w:val="0"/>
          <w:lang w:val="it-IT"/>
        </w:rPr>
        <w:t xml:space="preserve">con il progetto TSA-Treno Sicurezza Attiva, accompagnati dai docenti Francesco Lauricella e Walter Carozzani, sono stati ufficialmente premiati sul palco del Teatro alla Scala in occasione della </w:t>
      </w:r>
      <w:r>
        <w:rPr>
          <w:rFonts w:ascii="Arial" w:hAnsi="Arial" w:hint="default"/>
          <w:sz w:val="24"/>
          <w:szCs w:val="24"/>
          <w:rtl w:val="0"/>
        </w:rPr>
        <w:t>“</w:t>
      </w:r>
      <w:r>
        <w:rPr>
          <w:rFonts w:ascii="Arial" w:hAnsi="Arial"/>
          <w:sz w:val="24"/>
          <w:szCs w:val="24"/>
          <w:rtl w:val="0"/>
          <w:lang w:val="it-IT"/>
        </w:rPr>
        <w:t>Giornata della Ricerca</w:t>
      </w:r>
      <w:r>
        <w:rPr>
          <w:rFonts w:ascii="Arial" w:hAnsi="Arial" w:hint="default"/>
          <w:sz w:val="24"/>
          <w:szCs w:val="24"/>
          <w:rtl w:val="0"/>
        </w:rPr>
        <w:t xml:space="preserve">” </w:t>
      </w:r>
      <w:r>
        <w:rPr>
          <w:rFonts w:ascii="Arial" w:hAnsi="Arial"/>
          <w:sz w:val="24"/>
          <w:szCs w:val="24"/>
          <w:rtl w:val="0"/>
          <w:lang w:val="it-IT"/>
        </w:rPr>
        <w:t>istituita dalla  regione Lombardia in memoria dell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oncologo Umberto Veronesi.</w:t>
      </w:r>
    </w:p>
    <w:p>
      <w:pPr>
        <w:pStyle w:val="Corpo"/>
        <w:spacing w:line="300" w:lineRule="auto"/>
        <w:ind w:left="785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orpo"/>
        <w:spacing w:line="300" w:lineRule="auto"/>
        <w:ind w:left="785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Hanno presenziato all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evento  Attilio Fontana, Presidente della regione Lombardia; Paolo Veronesi, Presidente Fondazione Veronesi e Fabrizio Sala, Vicepresidente della regione Lombardia e Assessore alla Ricerca, Innovazione, universit</w:t>
      </w:r>
      <w:r>
        <w:rPr>
          <w:rFonts w:ascii="Arial" w:hAnsi="Arial" w:hint="default"/>
          <w:sz w:val="24"/>
          <w:szCs w:val="24"/>
          <w:rtl w:val="0"/>
          <w:lang w:val="fr-FR"/>
        </w:rPr>
        <w:t>à</w:t>
      </w:r>
      <w:r>
        <w:rPr>
          <w:rFonts w:ascii="Arial" w:hAnsi="Arial"/>
          <w:sz w:val="24"/>
          <w:szCs w:val="24"/>
          <w:rtl w:val="0"/>
          <w:lang w:val="it-IT"/>
        </w:rPr>
        <w:t>, Export e Internazionalizzazione. Presenti  alla cerimonia anche i compagni di classe degli studenti vincitori, accompagnati dai docenti Birtolo, Maugeri, Zammito e Marina Nebuloni , delegato del Dirigente Scolastico.</w:t>
      </w:r>
    </w:p>
    <w:p>
      <w:pPr>
        <w:pStyle w:val="Corpo"/>
        <w:spacing w:line="300" w:lineRule="auto"/>
        <w:ind w:left="785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orpo"/>
        <w:spacing w:line="300" w:lineRule="auto"/>
        <w:ind w:left="785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 xml:space="preserve">La  cerimonia di premiazione 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è </w:t>
      </w:r>
      <w:r>
        <w:rPr>
          <w:rFonts w:ascii="Arial" w:hAnsi="Arial"/>
          <w:sz w:val="24"/>
          <w:szCs w:val="24"/>
          <w:rtl w:val="0"/>
          <w:lang w:val="it-IT"/>
        </w:rPr>
        <w:t>stata preceduta da un interessante dibattito sul tema  "Non finiremo mai di cercare", che ha visto protagonisti Chiara Burberi, imprenditrice; Federica Lucivero , ricercatrice, Big Data Institute Oxford e Paolo Nespoli, il primo astronauta italiano ad aver vissuto sei mesi sulla ISS, la Stazione Spaziale Internazionale.</w:t>
      </w:r>
    </w:p>
    <w:p>
      <w:pPr>
        <w:pStyle w:val="Corpo"/>
        <w:spacing w:line="300" w:lineRule="auto"/>
        <w:ind w:left="785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orpo"/>
        <w:spacing w:line="300" w:lineRule="auto"/>
        <w:ind w:left="785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“ </w:t>
      </w:r>
      <w:r>
        <w:rPr>
          <w:rFonts w:ascii="Arial" w:hAnsi="Arial"/>
          <w:sz w:val="24"/>
          <w:szCs w:val="24"/>
          <w:rtl w:val="0"/>
          <w:lang w:val="it-IT"/>
        </w:rPr>
        <w:t>Non smettete mai di imparare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” è </w:t>
      </w:r>
      <w:r>
        <w:rPr>
          <w:rFonts w:ascii="Arial" w:hAnsi="Arial"/>
          <w:sz w:val="24"/>
          <w:szCs w:val="24"/>
          <w:rtl w:val="0"/>
          <w:lang w:val="it-IT"/>
        </w:rPr>
        <w:t xml:space="preserve">il messaggio che Chiara Burberi ha voluto trasmettere agli studenti. La sua vita 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è </w:t>
      </w:r>
      <w:r>
        <w:rPr>
          <w:rFonts w:ascii="Arial" w:hAnsi="Arial"/>
          <w:sz w:val="24"/>
          <w:szCs w:val="24"/>
          <w:rtl w:val="0"/>
          <w:lang w:val="it-IT"/>
        </w:rPr>
        <w:t xml:space="preserve">stata , come ha avuto modo di sottolineare, un lungo percorso di apprendimento. Economista, dopo la docenza in Bocconi e una carriera come consulente in McKinsey e manager in Unicredit, ha deciso di  dedicarsi alla formazione dei giovani, per contribuire alla crescita del nostro Paese. Pertanto ora 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è </w:t>
      </w:r>
      <w:r>
        <w:rPr>
          <w:rFonts w:ascii="Arial" w:hAnsi="Arial"/>
          <w:sz w:val="24"/>
          <w:szCs w:val="24"/>
          <w:rtl w:val="0"/>
          <w:lang w:val="it-IT"/>
        </w:rPr>
        <w:t xml:space="preserve">AD di redooc.com, la </w:t>
      </w:r>
      <w:r>
        <w:rPr>
          <w:rFonts w:ascii="Arial" w:hAnsi="Arial" w:hint="default"/>
          <w:sz w:val="24"/>
          <w:szCs w:val="24"/>
          <w:rtl w:val="0"/>
        </w:rPr>
        <w:t>“</w:t>
      </w:r>
      <w:r>
        <w:rPr>
          <w:rFonts w:ascii="Arial" w:hAnsi="Arial"/>
          <w:sz w:val="24"/>
          <w:szCs w:val="24"/>
          <w:rtl w:val="0"/>
          <w:lang w:val="it-IT"/>
        </w:rPr>
        <w:t>Palestra della matematica pi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ù </w:t>
      </w:r>
      <w:r>
        <w:rPr>
          <w:rFonts w:ascii="Arial" w:hAnsi="Arial"/>
          <w:sz w:val="24"/>
          <w:szCs w:val="24"/>
          <w:rtl w:val="0"/>
          <w:lang w:val="fr-FR"/>
        </w:rPr>
        <w:t>grande d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Italia</w:t>
      </w:r>
      <w:r>
        <w:rPr>
          <w:rFonts w:ascii="Arial" w:hAnsi="Arial" w:hint="default"/>
          <w:sz w:val="24"/>
          <w:szCs w:val="24"/>
          <w:rtl w:val="0"/>
        </w:rPr>
        <w:t>”</w:t>
      </w:r>
      <w:r>
        <w:rPr>
          <w:rFonts w:ascii="Arial" w:hAnsi="Arial"/>
          <w:sz w:val="24"/>
          <w:szCs w:val="24"/>
          <w:rtl w:val="0"/>
          <w:lang w:val="it-IT"/>
        </w:rPr>
        <w:t xml:space="preserve">, una piattaforma di didattica digitale dedicata alle materie STEM (Science, Technology, Engineering, Mathematics) che ripensa il modo in insegnare e di apprendere grazie a esercizi interattivi, giochi, video lezioni. </w:t>
      </w:r>
    </w:p>
    <w:p>
      <w:pPr>
        <w:pStyle w:val="Corpo"/>
        <w:spacing w:line="300" w:lineRule="auto"/>
        <w:ind w:left="785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orpo"/>
        <w:spacing w:line="300" w:lineRule="auto"/>
        <w:ind w:left="785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Coinvolgente anche l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intervento di Dov Moran, inventore di uno degli oggetti pi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ù </w:t>
      </w:r>
      <w:r>
        <w:rPr>
          <w:rFonts w:ascii="Arial" w:hAnsi="Arial"/>
          <w:sz w:val="24"/>
          <w:szCs w:val="24"/>
          <w:rtl w:val="0"/>
          <w:lang w:val="it-IT"/>
        </w:rPr>
        <w:t>diffusi nella nostra epoca: la chiavetta Usb. Ingegnere elettronico israeliano, Moran ha coniugato la ricerca con l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 xml:space="preserve">imprenditoria: pur avendo ceduto la sua prima azienda di dispositivi di archiviazione a un colosso statunitense, ha continuato a fare ricerca  e ha investito  in tecnologie emergenti come cloud computing, Big Data e Internet Of Things. Rivolgendosi direttamente ai ragazzi presenti , li ha invitati a  </w:t>
      </w:r>
      <w:r>
        <w:rPr>
          <w:rFonts w:ascii="Arial" w:hAnsi="Arial" w:hint="default"/>
          <w:sz w:val="24"/>
          <w:szCs w:val="24"/>
          <w:rtl w:val="0"/>
        </w:rPr>
        <w:t xml:space="preserve">“ </w:t>
      </w:r>
      <w:r>
        <w:rPr>
          <w:rFonts w:ascii="Arial" w:hAnsi="Arial"/>
          <w:sz w:val="24"/>
          <w:szCs w:val="24"/>
          <w:rtl w:val="0"/>
          <w:lang w:val="it-IT"/>
        </w:rPr>
        <w:t>osare di pi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ù </w:t>
      </w:r>
      <w:r>
        <w:rPr>
          <w:rFonts w:ascii="Arial" w:hAnsi="Arial"/>
          <w:sz w:val="24"/>
          <w:szCs w:val="24"/>
          <w:rtl w:val="0"/>
          <w:lang w:val="it-IT"/>
        </w:rPr>
        <w:t>, ad essere pi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ù </w:t>
      </w:r>
      <w:r>
        <w:rPr>
          <w:rFonts w:ascii="Arial" w:hAnsi="Arial"/>
          <w:sz w:val="24"/>
          <w:szCs w:val="24"/>
          <w:rtl w:val="0"/>
          <w:lang w:val="it-IT"/>
        </w:rPr>
        <w:t>coraggiosi, a provare e a non essere impauriti dal fallimento</w:t>
      </w:r>
      <w:r>
        <w:rPr>
          <w:rFonts w:ascii="Arial" w:hAnsi="Arial" w:hint="default"/>
          <w:sz w:val="24"/>
          <w:szCs w:val="24"/>
          <w:rtl w:val="0"/>
        </w:rPr>
        <w:t>”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Corpo"/>
        <w:spacing w:line="300" w:lineRule="auto"/>
        <w:ind w:left="785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orpo"/>
        <w:spacing w:line="300" w:lineRule="auto"/>
        <w:ind w:left="785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 xml:space="preserve">La Scienza non ha confini, come si 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è </w:t>
      </w:r>
      <w:r>
        <w:rPr>
          <w:rFonts w:ascii="Arial" w:hAnsi="Arial"/>
          <w:sz w:val="24"/>
          <w:szCs w:val="24"/>
          <w:rtl w:val="0"/>
          <w:lang w:val="it-IT"/>
        </w:rPr>
        <w:t xml:space="preserve">potuto evincere dal premio di 1 milione di euro assegnato a Michele De Luca, Graziella Pellegrini  e Tobias Hirsch , scienziati e clinici che, lavorando insieme in Italia e Germania , sono riusciti con successo a combinare terapia cellulare e genetica per guarire una malattia rara gravissima: la sindrome dei bimbi farfalla che rende la pelle fragile come le ali di una farfalla e non di rado provoca la morte dei piccoli pazienti. </w:t>
      </w:r>
    </w:p>
    <w:p>
      <w:pPr>
        <w:pStyle w:val="Corpo"/>
        <w:spacing w:line="300" w:lineRule="auto"/>
        <w:ind w:left="785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De Luca , Pellegrini con il loro gruppo di ricercatori  e i dottori del centro ustioni dell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</w:rPr>
        <w:t>Universit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 xml:space="preserve">della Ruhr di Bochum, hanno  curato con successo Hassan, un bambino di 7 anni arrivato in Germania in condizioni disperate. Il chirurgo tedesco Hirsch e la sua </w:t>
      </w:r>
      <w:r>
        <w:rPr>
          <w:rFonts w:ascii="Arial" w:hAnsi="Arial" w:hint="default"/>
          <w:sz w:val="24"/>
          <w:szCs w:val="24"/>
          <w:rtl w:val="0"/>
        </w:rPr>
        <w:t>é</w:t>
      </w:r>
      <w:r>
        <w:rPr>
          <w:rFonts w:ascii="Arial" w:hAnsi="Arial"/>
          <w:sz w:val="24"/>
          <w:szCs w:val="24"/>
          <w:rtl w:val="0"/>
          <w:lang w:val="it-IT"/>
        </w:rPr>
        <w:t xml:space="preserve">quipe hanno trapiantato nuovi lembi di pelle sviluppati dal gruppo di ricercatori italiani, a partire da colture di cellule staminali epidermiche prelevate dallo stesso Hassan. </w:t>
      </w:r>
    </w:p>
    <w:p>
      <w:pPr>
        <w:pStyle w:val="Corpo"/>
        <w:spacing w:line="300" w:lineRule="auto"/>
        <w:ind w:left="785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orpo"/>
        <w:spacing w:line="300" w:lineRule="auto"/>
        <w:ind w:left="785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Al termine della cerimonia per i nostri studenti vincitori c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’è </w:t>
      </w:r>
      <w:r>
        <w:rPr>
          <w:rFonts w:ascii="Arial" w:hAnsi="Arial"/>
          <w:sz w:val="24"/>
          <w:szCs w:val="24"/>
          <w:rtl w:val="0"/>
          <w:lang w:val="it-IT"/>
        </w:rPr>
        <w:t>stata l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occasione di un incontro informale con Dov Maron e Paolo Nespoli che hanno accettato di buon grado di fare una foto ricordo.</w:t>
      </w:r>
    </w:p>
    <w:p>
      <w:pPr>
        <w:pStyle w:val="Corpo"/>
        <w:spacing w:line="300" w:lineRule="auto"/>
        <w:ind w:left="785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orpo"/>
        <w:spacing w:line="300" w:lineRule="auto"/>
        <w:ind w:left="785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Ecco infine i nomi degli studenti vincitori: Alberti Riccardo ( 4^ LB), Mendolia Alessandro ( 3^ LA), Romorini Matteo ( 3^ LA), Sau Andrea ( 2^ D), Vitale Aurora (5^ ET), Zampella Edoardo ( 4^ LB).</w:t>
      </w:r>
    </w:p>
    <w:p>
      <w:pPr>
        <w:pStyle w:val="Corpo"/>
        <w:spacing w:line="300" w:lineRule="auto"/>
        <w:ind w:left="785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orpo"/>
        <w:spacing w:line="300" w:lineRule="auto"/>
        <w:jc w:val="both"/>
      </w:pPr>
      <w:r>
        <w:rPr>
          <w:rFonts w:ascii="Arial" w:cs="Arial" w:hAnsi="Arial" w:eastAsia="Arial"/>
          <w:sz w:val="24"/>
          <w:szCs w:val="24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de-D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